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D966CB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240" w:after="0" w:line="360" w:lineRule="auto"/>
        <w:jc w:val="center"/>
        <w:textAlignment w:val="auto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华能景谷县老易村集中式光伏发电项目施工图设计阶段</w:t>
      </w:r>
    </w:p>
    <w:p w14:paraId="58048A4D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after="0" w:line="360" w:lineRule="auto"/>
        <w:jc w:val="center"/>
        <w:textAlignment w:val="auto"/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>钻探分包服务询比采购公告</w:t>
      </w:r>
    </w:p>
    <w:p w14:paraId="2B665AF0">
      <w:pPr>
        <w:bidi w:val="0"/>
        <w:jc w:val="left"/>
        <w:rPr>
          <w:rFonts w:hint="default" w:eastAsia="宋体"/>
          <w:lang w:val="en-US" w:eastAsia="zh-CN"/>
        </w:rPr>
      </w:pPr>
      <w:r>
        <w:rPr>
          <w:rFonts w:hint="eastAsia"/>
        </w:rPr>
        <w:t>发布单位:工程勘察院 发布日期:</w:t>
      </w:r>
      <w:r>
        <w:rPr>
          <w:rFonts w:hint="eastAsia"/>
          <w:u w:val="single"/>
          <w:lang w:val="en-US" w:eastAsia="zh-CN"/>
        </w:rPr>
        <w:t xml:space="preserve"> 2025 </w:t>
      </w:r>
      <w:r>
        <w:rPr>
          <w:rFonts w:hint="eastAsia"/>
          <w:lang w:val="en-US" w:eastAsia="zh-CN"/>
        </w:rPr>
        <w:t>年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  <w:lang w:val="en-US" w:eastAsia="zh-CN"/>
        </w:rPr>
        <w:t>月</w:t>
      </w:r>
      <w:r>
        <w:rPr>
          <w:rFonts w:hint="eastAsia"/>
          <w:u w:val="single"/>
          <w:lang w:val="en-US" w:eastAsia="zh-CN"/>
        </w:rPr>
        <w:t xml:space="preserve"> 4 </w:t>
      </w:r>
      <w:r>
        <w:rPr>
          <w:rFonts w:hint="eastAsia"/>
          <w:lang w:val="en-US" w:eastAsia="zh-CN"/>
        </w:rPr>
        <w:t>日</w:t>
      </w:r>
    </w:p>
    <w:p w14:paraId="40D7C28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both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根据中水东北勘测设计研究有限责任公司《采购管理办法》（中水东勘办[2024]313号）有关规定，地质勘察公司拟对</w:t>
      </w:r>
      <w:r>
        <w:rPr>
          <w:rFonts w:hint="eastAsia" w:ascii="宋体" w:hAnsi="宋体"/>
          <w:szCs w:val="21"/>
          <w:lang w:val="en-US" w:eastAsia="zh-CN"/>
        </w:rPr>
        <w:t>华能景谷县老易村集中式光伏发电项目施工图设计阶段</w:t>
      </w:r>
      <w:r>
        <w:rPr>
          <w:rFonts w:hint="eastAsia"/>
          <w:lang w:val="en-US" w:eastAsia="zh-CN"/>
        </w:rPr>
        <w:t>钻探分包服务进行询比采购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遴选</w:t>
      </w:r>
      <w:r>
        <w:rPr>
          <w:rFonts w:hint="eastAsia"/>
        </w:rPr>
        <w:t>工程</w:t>
      </w:r>
      <w:r>
        <w:rPr>
          <w:rFonts w:hint="eastAsia"/>
          <w:lang w:val="en-US" w:eastAsia="zh-CN"/>
        </w:rPr>
        <w:t>勘察院入围的合格</w:t>
      </w:r>
      <w:r>
        <w:rPr>
          <w:rFonts w:hint="eastAsia"/>
        </w:rPr>
        <w:t>供应商进行</w:t>
      </w:r>
      <w:r>
        <w:rPr>
          <w:rFonts w:hint="eastAsia"/>
          <w:lang w:val="en-US" w:eastAsia="zh-CN"/>
        </w:rPr>
        <w:t>钻探分包</w:t>
      </w:r>
      <w:r>
        <w:rPr>
          <w:rFonts w:hint="eastAsia"/>
        </w:rPr>
        <w:t>服务工作。为确保采购过程公开、公平、公正，现公开征招工程勘察院入围的合格供应商进行询比采购。</w:t>
      </w:r>
    </w:p>
    <w:p w14:paraId="7F15546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1.</w:t>
      </w:r>
      <w:r>
        <w:rPr>
          <w:rFonts w:hint="eastAsia"/>
        </w:rPr>
        <w:t>公告时间</w:t>
      </w:r>
      <w:bookmarkStart w:id="0" w:name="_GoBack"/>
      <w:bookmarkEnd w:id="0"/>
    </w:p>
    <w:p w14:paraId="55C34D5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u w:val="single"/>
          <w:lang w:val="en-US" w:eastAsia="zh-CN"/>
        </w:rPr>
        <w:t xml:space="preserve"> 2025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 7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4  </w:t>
      </w:r>
      <w:r>
        <w:rPr>
          <w:rFonts w:hint="eastAsia"/>
        </w:rPr>
        <w:t>日至</w:t>
      </w:r>
      <w:r>
        <w:rPr>
          <w:rFonts w:hint="eastAsia"/>
          <w:u w:val="single"/>
          <w:lang w:val="en-US" w:eastAsia="zh-CN"/>
        </w:rPr>
        <w:t xml:space="preserve">  7 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 9  </w:t>
      </w:r>
      <w:r>
        <w:rPr>
          <w:rFonts w:hint="eastAsia"/>
        </w:rPr>
        <w:t>日。</w:t>
      </w:r>
    </w:p>
    <w:p w14:paraId="776300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2.</w:t>
      </w:r>
      <w:r>
        <w:rPr>
          <w:rFonts w:hint="eastAsia"/>
        </w:rPr>
        <w:t>采购内容</w:t>
      </w:r>
    </w:p>
    <w:p w14:paraId="2AE56F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 w:ascii="宋体" w:hAnsi="宋体"/>
          <w:szCs w:val="21"/>
          <w:lang w:val="en-US" w:eastAsia="zh-CN"/>
        </w:rPr>
        <w:t>华能景谷县老易村集中式光伏发电项目施工图设计阶段</w:t>
      </w:r>
      <w:r>
        <w:rPr>
          <w:rFonts w:hint="eastAsia"/>
          <w:lang w:val="en-US" w:eastAsia="zh-CN"/>
        </w:rPr>
        <w:t>钻探分包服务</w:t>
      </w:r>
      <w:r>
        <w:rPr>
          <w:rFonts w:hint="eastAsia"/>
        </w:rPr>
        <w:t>主要工作内容包括</w:t>
      </w:r>
      <w:r>
        <w:rPr>
          <w:rFonts w:hint="eastAsia"/>
          <w:lang w:val="en-US" w:eastAsia="zh-CN"/>
        </w:rPr>
        <w:t>钻探、现场原位试验等工作</w:t>
      </w:r>
      <w:r>
        <w:rPr>
          <w:rFonts w:hint="eastAsia"/>
        </w:rPr>
        <w:t>，</w:t>
      </w:r>
      <w:r>
        <w:rPr>
          <w:rFonts w:hint="eastAsia"/>
          <w:lang w:val="en-US" w:eastAsia="zh-CN"/>
        </w:rPr>
        <w:t>预计钻探工作量2250米</w:t>
      </w:r>
      <w:r>
        <w:rPr>
          <w:rFonts w:hint="eastAsia"/>
        </w:rPr>
        <w:t>。</w:t>
      </w:r>
    </w:p>
    <w:p w14:paraId="0A5567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3.取费方式</w:t>
      </w:r>
    </w:p>
    <w:p w14:paraId="56C4576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钻探按每米固定综合单价取费，综合单价包含：钻探燃料费、材料费、岩心箱费、设备维修费、人工费、机械费、进退场费、原位测试费、24小时内的地下水位观测费、配合物探测试钻孔、技术管理、利润、税金等全部费用。钻探含税综合单价控制在</w:t>
      </w:r>
      <w:r>
        <w:rPr>
          <w:rFonts w:hint="eastAsia"/>
          <w:lang w:val="en-US" w:eastAsia="zh-CN"/>
        </w:rPr>
        <w:t>400</w:t>
      </w:r>
      <w:r>
        <w:rPr>
          <w:rFonts w:hint="eastAsia"/>
        </w:rPr>
        <w:t>元/米，</w:t>
      </w:r>
      <w:r>
        <w:rPr>
          <w:rFonts w:hint="eastAsia"/>
          <w:lang w:val="en-US" w:eastAsia="zh-CN"/>
        </w:rPr>
        <w:t>预计工作量2250米，</w:t>
      </w:r>
      <w:r>
        <w:rPr>
          <w:rFonts w:hint="eastAsia"/>
        </w:rPr>
        <w:t>最终以实际完成工作量结算，合同总价不超过</w:t>
      </w:r>
      <w:r>
        <w:rPr>
          <w:rFonts w:hint="eastAsia"/>
          <w:lang w:val="en-US" w:eastAsia="zh-CN"/>
        </w:rPr>
        <w:t>90.0</w:t>
      </w:r>
      <w:r>
        <w:rPr>
          <w:rFonts w:hint="eastAsia"/>
        </w:rPr>
        <w:t>万元。</w:t>
      </w:r>
    </w:p>
    <w:p w14:paraId="287799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4.资格要求</w:t>
      </w:r>
    </w:p>
    <w:p w14:paraId="6D5F84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  <w:lang w:val="zh-CN"/>
        </w:rPr>
      </w:pPr>
      <w:r>
        <w:rPr>
          <w:rFonts w:hint="eastAsia"/>
          <w:lang w:val="en-US" w:eastAsia="zh-CN"/>
        </w:rPr>
        <w:t>①供应商在中华人民共和国境内依法登记注册并具有独立法人资格，具备有效的营业执照，</w:t>
      </w:r>
      <w:r>
        <w:rPr>
          <w:rFonts w:hint="eastAsia"/>
          <w:lang w:val="zh-CN"/>
        </w:rPr>
        <w:t>并在人员、设备、资金等方面</w:t>
      </w:r>
      <w:r>
        <w:rPr>
          <w:rFonts w:hint="eastAsia"/>
        </w:rPr>
        <w:t>均</w:t>
      </w:r>
      <w:r>
        <w:rPr>
          <w:rFonts w:hint="eastAsia"/>
          <w:lang w:val="zh-CN"/>
        </w:rPr>
        <w:t>具有相应能力。</w:t>
      </w:r>
    </w:p>
    <w:p w14:paraId="6007A57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②近3年类似业绩不少于3项。</w:t>
      </w:r>
    </w:p>
    <w:p w14:paraId="42B2C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③供应商或法定代表人无行贿犯罪行为记录和违法失信行为记录。</w:t>
      </w:r>
    </w:p>
    <w:p w14:paraId="5369BC5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5</w:t>
      </w:r>
      <w:r>
        <w:rPr>
          <w:rFonts w:hint="eastAsia"/>
        </w:rPr>
        <w:t>.质量要求</w:t>
      </w:r>
    </w:p>
    <w:p w14:paraId="6514D9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钻探及原位测试质量应满足《光伏发电工程地质勘察规范》【 NB/T 10100-2018】</w:t>
      </w:r>
      <w:r>
        <w:rPr>
          <w:rFonts w:hint="eastAsia"/>
          <w:lang w:eastAsia="zh-CN"/>
        </w:rPr>
        <w:t>、</w:t>
      </w:r>
      <w:r>
        <w:rPr>
          <w:rFonts w:hint="eastAsia"/>
        </w:rPr>
        <w:t>《岩土工程勘察规范》（2009年版）</w:t>
      </w:r>
      <w:r>
        <w:rPr>
          <w:rFonts w:hint="eastAsia"/>
          <w:lang w:eastAsia="zh-CN"/>
        </w:rPr>
        <w:t>（GB50021-2001）</w:t>
      </w:r>
      <w:r>
        <w:rPr>
          <w:rFonts w:hint="eastAsia"/>
        </w:rPr>
        <w:t>、《</w:t>
      </w:r>
      <w:r>
        <w:rPr>
          <w:rFonts w:hint="eastAsia"/>
          <w:lang w:val="en-US" w:eastAsia="zh-CN"/>
        </w:rPr>
        <w:t>工程勘察通用规范</w:t>
      </w:r>
      <w:r>
        <w:rPr>
          <w:rFonts w:hint="eastAsia"/>
        </w:rPr>
        <w:t>》（</w:t>
      </w:r>
      <w:r>
        <w:rPr>
          <w:rFonts w:hint="eastAsia"/>
          <w:lang w:val="en-US" w:eastAsia="zh-CN"/>
        </w:rPr>
        <w:t>GB55017-2021</w:t>
      </w:r>
      <w:r>
        <w:rPr>
          <w:rFonts w:hint="eastAsia"/>
        </w:rPr>
        <w:t>）相关要求。</w:t>
      </w:r>
    </w:p>
    <w:p w14:paraId="00F981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6</w:t>
      </w:r>
      <w:r>
        <w:rPr>
          <w:rFonts w:hint="eastAsia"/>
        </w:rPr>
        <w:t>.工期要求</w:t>
      </w:r>
    </w:p>
    <w:p w14:paraId="276110B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计划工期</w:t>
      </w:r>
      <w:r>
        <w:rPr>
          <w:rFonts w:hint="eastAsia"/>
          <w:lang w:val="en-US" w:eastAsia="zh-CN"/>
        </w:rPr>
        <w:t>15</w:t>
      </w:r>
      <w:r>
        <w:rPr>
          <w:rFonts w:hint="eastAsia"/>
        </w:rPr>
        <w:t>天。</w:t>
      </w:r>
    </w:p>
    <w:p w14:paraId="5F6571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7</w:t>
      </w:r>
      <w:r>
        <w:rPr>
          <w:rFonts w:hint="eastAsia"/>
        </w:rPr>
        <w:t>.采购资料领取方式</w:t>
      </w:r>
    </w:p>
    <w:p w14:paraId="2BEDA4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现场领取[中水东北勘测设计研究有限责任公司工程勘察院（长春市绿园区春城大街978号）]。</w:t>
      </w:r>
    </w:p>
    <w:p w14:paraId="51FAAEE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8.</w:t>
      </w:r>
      <w:r>
        <w:rPr>
          <w:rFonts w:hint="eastAsia"/>
        </w:rPr>
        <w:t>报名方式</w:t>
      </w:r>
    </w:p>
    <w:p w14:paraId="609C25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报名时间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2025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4 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时整</w:t>
      </w:r>
      <w:r>
        <w:rPr>
          <w:rFonts w:hint="eastAsia"/>
          <w:lang w:eastAsia="zh-CN"/>
        </w:rPr>
        <w:t>。</w:t>
      </w:r>
    </w:p>
    <w:p w14:paraId="49A012A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报名方式</w:t>
      </w:r>
      <w:r>
        <w:rPr>
          <w:rFonts w:hint="eastAsia"/>
          <w:lang w:eastAsia="zh-CN"/>
        </w:rPr>
        <w:t>：</w:t>
      </w:r>
      <w:r>
        <w:rPr>
          <w:rFonts w:hint="eastAsia"/>
        </w:rPr>
        <w:t>将纸质版材料于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日前邮寄到中水东北勘测设计研究有限责任公司工程勘察院（长春市绿园区春城大街978号）。</w:t>
      </w:r>
    </w:p>
    <w:p w14:paraId="49518B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苏先生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0431-80598196</w:t>
      </w:r>
    </w:p>
    <w:p w14:paraId="53A9622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审核时间</w:t>
      </w:r>
      <w:r>
        <w:rPr>
          <w:rFonts w:hint="eastAsia"/>
          <w:lang w:eastAsia="zh-CN"/>
        </w:rPr>
        <w:t>：</w:t>
      </w:r>
      <w:r>
        <w:rPr>
          <w:rFonts w:hint="eastAsia"/>
          <w:u w:val="single"/>
          <w:lang w:val="en-US" w:eastAsia="zh-CN"/>
        </w:rPr>
        <w:t xml:space="preserve"> 2025 </w:t>
      </w:r>
      <w:r>
        <w:rPr>
          <w:rFonts w:hint="eastAsia"/>
        </w:rPr>
        <w:t>年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时整至</w:t>
      </w:r>
      <w:r>
        <w:rPr>
          <w:rFonts w:hint="eastAsia"/>
          <w:u w:val="single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u w:val="single"/>
          <w:lang w:val="en-US" w:eastAsia="zh-CN"/>
        </w:rPr>
        <w:t xml:space="preserve"> 9 </w:t>
      </w:r>
      <w:r>
        <w:rPr>
          <w:rFonts w:hint="eastAsia"/>
        </w:rPr>
        <w:t>日</w:t>
      </w:r>
      <w:r>
        <w:rPr>
          <w:rFonts w:hint="eastAsia"/>
          <w:u w:val="single"/>
          <w:lang w:val="en-US" w:eastAsia="zh-CN"/>
        </w:rPr>
        <w:t xml:space="preserve"> 11 </w:t>
      </w:r>
      <w:r>
        <w:rPr>
          <w:rFonts w:hint="eastAsia"/>
        </w:rPr>
        <w:t>时整</w:t>
      </w:r>
    </w:p>
    <w:p w14:paraId="0D24D0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9.</w:t>
      </w:r>
      <w:r>
        <w:rPr>
          <w:rFonts w:hint="eastAsia"/>
        </w:rPr>
        <w:t>报名所需资料</w:t>
      </w:r>
    </w:p>
    <w:p w14:paraId="10261E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</w:rPr>
        <w:t>报价函</w:t>
      </w:r>
      <w:r>
        <w:rPr>
          <w:rFonts w:hint="eastAsia"/>
          <w:lang w:eastAsia="zh-CN"/>
        </w:rPr>
        <w:t>（</w:t>
      </w:r>
      <w:r>
        <w:rPr>
          <w:rFonts w:hint="eastAsia"/>
        </w:rPr>
        <w:t>盖企业鲜章</w:t>
      </w:r>
      <w:r>
        <w:rPr>
          <w:rFonts w:hint="eastAsia"/>
          <w:lang w:eastAsia="zh-CN"/>
        </w:rPr>
        <w:t>）</w:t>
      </w:r>
      <w:r>
        <w:rPr>
          <w:rFonts w:hint="eastAsia"/>
        </w:rPr>
        <w:t>。</w:t>
      </w:r>
    </w:p>
    <w:p w14:paraId="4FC87B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10.</w:t>
      </w:r>
      <w:r>
        <w:rPr>
          <w:rFonts w:hint="eastAsia"/>
        </w:rPr>
        <w:t>评审方式及合同签订</w:t>
      </w:r>
    </w:p>
    <w:p w14:paraId="4D12A98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 w:eastAsia="宋体"/>
          <w:lang w:eastAsia="zh-CN"/>
        </w:rPr>
      </w:pPr>
      <w:r>
        <w:rPr>
          <w:rFonts w:hint="eastAsia"/>
        </w:rPr>
        <w:t>中水东北</w:t>
      </w:r>
      <w:r>
        <w:rPr>
          <w:rFonts w:hint="eastAsia"/>
          <w:lang w:val="en-US"/>
        </w:rPr>
        <w:t>勘测</w:t>
      </w:r>
      <w:r>
        <w:rPr>
          <w:rFonts w:hint="eastAsia"/>
        </w:rPr>
        <w:t>设计研究有限责任公司地质勘察公司成立评审小组，由评审小组审核确定供方后签订合同，签订合同后开展</w:t>
      </w:r>
      <w:r>
        <w:rPr>
          <w:rFonts w:hint="eastAsia"/>
          <w:lang w:val="en-US"/>
        </w:rPr>
        <w:t>施工</w:t>
      </w:r>
      <w:r>
        <w:rPr>
          <w:rFonts w:hint="eastAsia"/>
        </w:rPr>
        <w:t>劳务服务工作。</w:t>
      </w:r>
    </w:p>
    <w:p w14:paraId="7ECAD08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eastAsia"/>
        </w:rPr>
      </w:pPr>
      <w:r>
        <w:rPr>
          <w:rFonts w:hint="eastAsia"/>
          <w:lang w:val="en-US" w:eastAsia="zh-CN"/>
        </w:rPr>
        <w:t>11.</w:t>
      </w:r>
      <w:r>
        <w:rPr>
          <w:rFonts w:hint="eastAsia"/>
        </w:rPr>
        <w:t>联系方式</w:t>
      </w:r>
    </w:p>
    <w:p w14:paraId="2D2DB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480" w:firstLineChars="200"/>
        <w:jc w:val="left"/>
        <w:textAlignment w:val="auto"/>
        <w:rPr>
          <w:rFonts w:hint="default" w:eastAsia="宋体"/>
          <w:u w:val="single"/>
          <w:lang w:val="en-US" w:eastAsia="zh-CN"/>
        </w:rPr>
      </w:pPr>
      <w:r>
        <w:rPr>
          <w:rFonts w:hint="eastAsia"/>
        </w:rPr>
        <w:t>联系人</w:t>
      </w:r>
      <w:r>
        <w:rPr>
          <w:rFonts w:hint="eastAsia"/>
          <w:lang w:eastAsia="zh-CN"/>
        </w:rPr>
        <w:t>：</w:t>
      </w:r>
      <w:r>
        <w:rPr>
          <w:rFonts w:hint="eastAsia"/>
          <w:lang w:val="en-US" w:eastAsia="zh-CN"/>
        </w:rPr>
        <w:t>苏先生</w:t>
      </w:r>
      <w:r>
        <w:rPr>
          <w:rFonts w:hint="eastAsia"/>
        </w:rPr>
        <w:t>，联系电话</w:t>
      </w:r>
      <w:r>
        <w:rPr>
          <w:rFonts w:hint="eastAsia"/>
          <w:lang w:eastAsia="zh-CN"/>
        </w:rPr>
        <w:t>：</w:t>
      </w:r>
      <w:r>
        <w:rPr>
          <w:rFonts w:hint="eastAsia"/>
          <w:u w:val="none"/>
          <w:lang w:val="en-US" w:eastAsia="zh-CN"/>
        </w:rPr>
        <w:t>0431-80598196</w:t>
      </w:r>
    </w:p>
    <w:p w14:paraId="29AF7B99">
      <w:pPr>
        <w:jc w:val="right"/>
        <w:rPr>
          <w:rFonts w:hint="eastAsia"/>
        </w:rPr>
      </w:pPr>
      <w:r>
        <w:rPr>
          <w:rFonts w:hint="eastAsia"/>
        </w:rPr>
        <w:t>中水东北勘测设计研究有限责任公司</w:t>
      </w:r>
    </w:p>
    <w:p w14:paraId="44653018">
      <w:pPr>
        <w:jc w:val="right"/>
        <w:rPr>
          <w:rFonts w:hint="eastAsia"/>
        </w:rPr>
      </w:pPr>
      <w:r>
        <w:rPr>
          <w:rFonts w:hint="eastAsia"/>
          <w:lang w:val="en-US" w:eastAsia="zh-CN"/>
        </w:rPr>
        <w:t>2025</w:t>
      </w:r>
      <w:r>
        <w:rPr>
          <w:rFonts w:hint="eastAsia"/>
        </w:rPr>
        <w:t>年</w:t>
      </w:r>
      <w:r>
        <w:rPr>
          <w:rFonts w:hint="eastAsia"/>
          <w:lang w:val="en-US" w:eastAsia="zh-CN"/>
        </w:rPr>
        <w:t xml:space="preserve"> 7 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 xml:space="preserve"> 4 </w:t>
      </w:r>
      <w:r>
        <w:rPr>
          <w:rFonts w:hint="eastAsia"/>
        </w:rPr>
        <w:t>日</w:t>
      </w:r>
    </w:p>
    <w:p w14:paraId="6683845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AA42470"/>
    <w:multiLevelType w:val="multilevel"/>
    <w:tmpl w:val="CAA42470"/>
    <w:lvl w:ilvl="0" w:tentative="0">
      <w:start w:val="1"/>
      <w:numFmt w:val="chineseCounting"/>
      <w:suff w:val="nothing"/>
      <w:lvlText w:val="第%1章 "/>
      <w:lvlJc w:val="left"/>
      <w:pPr>
        <w:ind w:left="432" w:hanging="432"/>
      </w:pPr>
      <w:rPr>
        <w:rFonts w:hint="eastAsia"/>
      </w:rPr>
    </w:lvl>
    <w:lvl w:ilvl="1" w:tentative="0">
      <w:start w:val="1"/>
      <w:numFmt w:val="decimal"/>
      <w:isLgl/>
      <w:lvlText w:val="%1.%2."/>
      <w:lvlJc w:val="left"/>
      <w:pPr>
        <w:ind w:left="575" w:hanging="575"/>
      </w:pPr>
      <w:rPr>
        <w:rFonts w:hint="eastAsia"/>
      </w:rPr>
    </w:lvl>
    <w:lvl w:ilvl="2" w:tentative="0">
      <w:start w:val="1"/>
      <w:numFmt w:val="decimal"/>
      <w:isLgl/>
      <w:lvlText w:val="%1.%2.%3."/>
      <w:lvlJc w:val="left"/>
      <w:pPr>
        <w:ind w:left="720" w:hanging="720"/>
      </w:pPr>
      <w:rPr>
        <w:rFonts w:hint="eastAsia"/>
      </w:rPr>
    </w:lvl>
    <w:lvl w:ilvl="3" w:tentative="0">
      <w:start w:val="1"/>
      <w:numFmt w:val="decimal"/>
      <w:isLgl/>
      <w:lvlText w:val="%1.%2.%3.%4."/>
      <w:lvlJc w:val="left"/>
      <w:pPr>
        <w:ind w:left="864" w:hanging="864"/>
      </w:pPr>
      <w:rPr>
        <w:rFonts w:hint="eastAsia"/>
      </w:rPr>
    </w:lvl>
    <w:lvl w:ilvl="4" w:tentative="0">
      <w:start w:val="1"/>
      <w:numFmt w:val="decimal"/>
      <w:pStyle w:val="2"/>
      <w:isLgl/>
      <w:lvlText w:val="%1.%2.%3.%4.%5."/>
      <w:lvlJc w:val="left"/>
      <w:pPr>
        <w:ind w:left="1008" w:hanging="1008"/>
      </w:pPr>
      <w:rPr>
        <w:rFonts w:hint="eastAsia"/>
      </w:rPr>
    </w:lvl>
    <w:lvl w:ilvl="5" w:tentative="0">
      <w:start w:val="1"/>
      <w:numFmt w:val="decimal"/>
      <w:isLgl/>
      <w:lvlText w:val="%1.%2.%3.%4.%5.%6."/>
      <w:lvlJc w:val="left"/>
      <w:pPr>
        <w:ind w:left="1151" w:hanging="1151"/>
      </w:pPr>
      <w:rPr>
        <w:rFonts w:hint="eastAsia"/>
      </w:rPr>
    </w:lvl>
    <w:lvl w:ilvl="6" w:tentative="0">
      <w:start w:val="1"/>
      <w:numFmt w:val="decimal"/>
      <w:isLgl/>
      <w:lvlText w:val="%1.%2.%3.%4.%5.%6.%7."/>
      <w:lvlJc w:val="left"/>
      <w:pPr>
        <w:ind w:left="1296" w:hanging="1296"/>
      </w:pPr>
      <w:rPr>
        <w:rFonts w:hint="eastAsia"/>
      </w:rPr>
    </w:lvl>
    <w:lvl w:ilvl="7" w:tentative="0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eastAsia"/>
      </w:rPr>
    </w:lvl>
    <w:lvl w:ilvl="8" w:tentative="0">
      <w:start w:val="1"/>
      <w:numFmt w:val="decimal"/>
      <w:isLgl/>
      <w:lvlText w:val="%1.%2.%3.%4.%5.%6.%7.%8.%9."/>
      <w:lvlJc w:val="left"/>
      <w:pPr>
        <w:ind w:left="1583" w:hanging="1583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1D7397"/>
    <w:rsid w:val="07905040"/>
    <w:rsid w:val="088827F2"/>
    <w:rsid w:val="093E3848"/>
    <w:rsid w:val="0ABD209F"/>
    <w:rsid w:val="0E2F0145"/>
    <w:rsid w:val="155D6FCD"/>
    <w:rsid w:val="191A36D2"/>
    <w:rsid w:val="296E7BE8"/>
    <w:rsid w:val="2ABA0689"/>
    <w:rsid w:val="2C2478F5"/>
    <w:rsid w:val="2CB20B64"/>
    <w:rsid w:val="304360AD"/>
    <w:rsid w:val="37323FC5"/>
    <w:rsid w:val="382A02E8"/>
    <w:rsid w:val="3A2412FF"/>
    <w:rsid w:val="3B8E4A7B"/>
    <w:rsid w:val="3D9A2900"/>
    <w:rsid w:val="465C35C1"/>
    <w:rsid w:val="4AFE1B9D"/>
    <w:rsid w:val="4B3F5777"/>
    <w:rsid w:val="4CCE5E02"/>
    <w:rsid w:val="551D7397"/>
    <w:rsid w:val="5EF51376"/>
    <w:rsid w:val="609B58EA"/>
    <w:rsid w:val="65BA4F81"/>
    <w:rsid w:val="7A9F6E30"/>
    <w:rsid w:val="7E4E4216"/>
    <w:rsid w:val="7F37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nhideWhenUsed="0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ind w:firstLine="0" w:firstLineChars="0"/>
      <w:jc w:val="both"/>
    </w:pPr>
    <w:rPr>
      <w:rFonts w:ascii="Calibri" w:hAnsi="Calibri" w:eastAsia="宋体" w:cs="Times New Roman"/>
      <w:kern w:val="2"/>
      <w:sz w:val="24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2">
    <w:name w:val="heading 5"/>
    <w:basedOn w:val="1"/>
    <w:next w:val="1"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left="1008" w:hanging="1008"/>
      <w:outlineLvl w:val="4"/>
    </w:pPr>
    <w:rPr>
      <w:b/>
      <w:sz w:val="28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940</Words>
  <Characters>1055</Characters>
  <Lines>0</Lines>
  <Paragraphs>0</Paragraphs>
  <TotalTime>9</TotalTime>
  <ScaleCrop>false</ScaleCrop>
  <LinksUpToDate>false</LinksUpToDate>
  <CharactersWithSpaces>1118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2025-03-27T06:31:00Z</dcterms:created>
  <dc:creator>86150</dc:creator>
  <cp:lastModifiedBy>花黎Pun5ma</cp:lastModifiedBy>
  <cp:lastPrinted>2025-05-06T02:22:00Z</cp:lastPrinted>
  <dcterms:modified xsi:type="dcterms:W3CDTF">2025-07-03T02:12:03Z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eyJoZGlkIjoiMGE0MGEyMzJhMjRlOTc1MzcyYWI3MjE5M2EyZGJjZWQiLCJ1c2VySWQiOiI4MTI0NjQwIn0=</vt:lpwstr>
  </property>
  <property fmtid="{D5CDD505-2E9C-101B-9397-08002B2CF9AE}" pid="4" name="ICV">
    <vt:lpwstr>C74BC28A5D5A4890AD62E7EA7935A6B4_13</vt:lpwstr>
  </property>
</Properties>
</file>